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5AB" w14:textId="4E45D5A7" w:rsidR="00E1256E" w:rsidRPr="00E1256E" w:rsidRDefault="00D259BC" w:rsidP="00D259BC">
      <w:pPr>
        <w:jc w:val="center"/>
        <w:rPr>
          <w:rFonts w:ascii="Verdana" w:hAnsi="Verdana" w:cs="Arial"/>
          <w:b/>
          <w:sz w:val="20"/>
          <w:szCs w:val="20"/>
        </w:rPr>
      </w:pPr>
      <w:r w:rsidRPr="00D259BC">
        <w:rPr>
          <w:rFonts w:ascii="Verdana" w:hAnsi="Verdana" w:cs="Arial"/>
          <w:b/>
          <w:sz w:val="24"/>
          <w:szCs w:val="24"/>
        </w:rPr>
        <w:t>SPROSTOWANIE LUB UZUPEŁNIENIE AKTU STANU CYWI</w:t>
      </w:r>
      <w:r>
        <w:rPr>
          <w:rFonts w:ascii="Verdana" w:hAnsi="Verdana" w:cs="Arial"/>
          <w:b/>
          <w:sz w:val="24"/>
          <w:szCs w:val="24"/>
        </w:rPr>
        <w:t>LNEGO</w:t>
      </w:r>
      <w:r>
        <w:rPr>
          <w:rFonts w:ascii="Verdana" w:hAnsi="Verdana" w:cs="Arial"/>
          <w:b/>
          <w:sz w:val="24"/>
          <w:szCs w:val="24"/>
        </w:rPr>
        <w:br/>
      </w:r>
    </w:p>
    <w:p w14:paraId="1D0DA2E9" w14:textId="2CCF6252" w:rsidR="00D259BC" w:rsidRPr="00D259BC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br/>
      </w:r>
      <w:r w:rsidRPr="00D259BC">
        <w:rPr>
          <w:rFonts w:ascii="Verdana" w:hAnsi="Verdana" w:cs="Arial"/>
          <w:bCs/>
          <w:sz w:val="20"/>
          <w:szCs w:val="20"/>
        </w:rPr>
        <w:t>Obecnie sprawę można załatwić w następujący sposób:</w:t>
      </w:r>
    </w:p>
    <w:p w14:paraId="2F2F9771" w14:textId="77777777" w:rsidR="00D259BC" w:rsidRPr="00D259BC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 w:rsidRPr="00D259BC">
        <w:rPr>
          <w:rFonts w:ascii="Verdana" w:hAnsi="Verdana" w:cs="Arial"/>
          <w:bCs/>
          <w:sz w:val="20"/>
          <w:szCs w:val="20"/>
        </w:rPr>
        <w:t>1) drogą korespondencyjną, przesyłając komplet dokumentów na adres kancelarii: Urząd Stanu Cywilnego, plac 20 Października 1, 62-050 Mosina,</w:t>
      </w:r>
    </w:p>
    <w:p w14:paraId="36E2A683" w14:textId="1C1D025A" w:rsidR="00D259BC" w:rsidRPr="00D259BC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 w:rsidRPr="00D259BC">
        <w:rPr>
          <w:rFonts w:ascii="Verdana" w:hAnsi="Verdana" w:cs="Arial"/>
          <w:bCs/>
          <w:sz w:val="20"/>
          <w:szCs w:val="20"/>
        </w:rPr>
        <w:t xml:space="preserve">2) bezpośrednio w siedzibie Urzędzie Stanu Cywilnego w Mosinie, ul. Dworcowa 3 wyłącznie po wcześniejszym umówieniu wizyty. </w:t>
      </w:r>
    </w:p>
    <w:p w14:paraId="23902C99" w14:textId="22623671" w:rsidR="00D259BC" w:rsidRPr="00D259BC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 w:rsidRPr="00D259BC">
        <w:rPr>
          <w:rFonts w:ascii="Verdana" w:hAnsi="Verdana" w:cs="Arial"/>
          <w:bCs/>
          <w:sz w:val="20"/>
          <w:szCs w:val="20"/>
        </w:rPr>
        <w:t>Rezerwacji można dokonać: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D259BC">
        <w:rPr>
          <w:rFonts w:ascii="Verdana" w:hAnsi="Verdana" w:cs="Arial"/>
          <w:bCs/>
          <w:sz w:val="20"/>
          <w:szCs w:val="20"/>
        </w:rPr>
        <w:t xml:space="preserve">elektronicznie </w:t>
      </w:r>
      <w:hyperlink r:id="rId8" w:history="1">
        <w:r w:rsidRPr="00D259BC">
          <w:rPr>
            <w:rStyle w:val="Hipercze"/>
            <w:rFonts w:ascii="Verdana" w:hAnsi="Verdana" w:cs="Arial"/>
            <w:bCs/>
            <w:color w:val="auto"/>
            <w:sz w:val="20"/>
            <w:szCs w:val="20"/>
          </w:rPr>
          <w:t>usc@mosina.pl</w:t>
        </w:r>
      </w:hyperlink>
      <w:r w:rsidRPr="00D259BC">
        <w:rPr>
          <w:rFonts w:ascii="Verdana" w:hAnsi="Verdana" w:cs="Arial"/>
          <w:bCs/>
          <w:sz w:val="20"/>
          <w:szCs w:val="20"/>
        </w:rPr>
        <w:t xml:space="preserve">, </w:t>
      </w:r>
      <w:r w:rsidRPr="00D259BC">
        <w:rPr>
          <w:rFonts w:ascii="Verdana" w:hAnsi="Verdana" w:cs="Arial"/>
          <w:bCs/>
          <w:sz w:val="20"/>
          <w:szCs w:val="20"/>
        </w:rPr>
        <w:t>telefonicznie pod numerem telefonu 61 8132  560, 61 8132 561</w:t>
      </w:r>
    </w:p>
    <w:p w14:paraId="00C8A967" w14:textId="2AFBB264" w:rsidR="00D259BC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 w:rsidRPr="00D259BC">
        <w:rPr>
          <w:rFonts w:ascii="Verdana" w:hAnsi="Verdana" w:cs="Arial"/>
          <w:bCs/>
          <w:sz w:val="20"/>
          <w:szCs w:val="20"/>
        </w:rPr>
        <w:t>W przypadku braku możliwości przybycia prosimy o odwołanie wizyty i zwolnienie terminu. Pozwoli to na rezerwację wizyt kolejnym zainteresowanym osobom. Odwołanie może nastąpić tymi samymi drogami co rezerwacja.</w:t>
      </w:r>
    </w:p>
    <w:p w14:paraId="60354AD4" w14:textId="77777777" w:rsidR="00D259BC" w:rsidRPr="00E1256E" w:rsidRDefault="00D259BC" w:rsidP="00D259BC">
      <w:pPr>
        <w:pStyle w:val="Tekstpodstawowy3"/>
        <w:tabs>
          <w:tab w:val="left" w:pos="3240"/>
        </w:tabs>
        <w:spacing w:after="120" w:line="276" w:lineRule="auto"/>
        <w:rPr>
          <w:rFonts w:ascii="Verdana" w:hAnsi="Verdana" w:cs="Arial"/>
          <w:sz w:val="20"/>
          <w:szCs w:val="20"/>
          <w:u w:val="words"/>
        </w:rPr>
      </w:pPr>
    </w:p>
    <w:p w14:paraId="77849994" w14:textId="77777777" w:rsidR="00D259BC" w:rsidRPr="00E1256E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8CD677E" w14:textId="5443AB3C" w:rsidR="00D259BC" w:rsidRDefault="00E1256E" w:rsidP="00D259BC">
      <w:pPr>
        <w:pStyle w:val="Tekstpodstawowy3"/>
        <w:tabs>
          <w:tab w:val="left" w:pos="3240"/>
        </w:tabs>
        <w:spacing w:after="120"/>
        <w:rPr>
          <w:rFonts w:ascii="Verdana" w:hAnsi="Verdana" w:cs="Arial"/>
          <w:b w:val="0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Wymagane dokumenty:</w:t>
      </w:r>
      <w:r w:rsidRPr="00E1256E">
        <w:rPr>
          <w:rFonts w:ascii="Verdana" w:hAnsi="Verdana" w:cs="Arial"/>
          <w:b w:val="0"/>
          <w:sz w:val="20"/>
          <w:szCs w:val="20"/>
        </w:rPr>
        <w:tab/>
      </w:r>
      <w:r w:rsidR="00D259BC" w:rsidRPr="00D259BC">
        <w:rPr>
          <w:rFonts w:ascii="Verdana" w:hAnsi="Verdana" w:cs="Arial"/>
          <w:b w:val="0"/>
          <w:sz w:val="20"/>
          <w:szCs w:val="20"/>
        </w:rPr>
        <w:t>•</w:t>
      </w:r>
      <w:r w:rsidR="00D259BC" w:rsidRPr="00D259BC">
        <w:rPr>
          <w:rFonts w:ascii="Verdana" w:hAnsi="Verdana" w:cs="Arial"/>
          <w:b w:val="0"/>
          <w:sz w:val="20"/>
          <w:szCs w:val="20"/>
        </w:rPr>
        <w:tab/>
        <w:t>Pisemny wniosek</w:t>
      </w:r>
      <w:r w:rsidR="00D259BC">
        <w:rPr>
          <w:rFonts w:ascii="Verdana" w:hAnsi="Verdana" w:cs="Arial"/>
          <w:b w:val="0"/>
          <w:sz w:val="20"/>
          <w:szCs w:val="20"/>
        </w:rPr>
        <w:t>,</w:t>
      </w:r>
    </w:p>
    <w:p w14:paraId="08CC74EC" w14:textId="75045C37" w:rsidR="00D259BC" w:rsidRDefault="00D259BC" w:rsidP="00D259BC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D259BC">
        <w:rPr>
          <w:rFonts w:ascii="Verdana" w:hAnsi="Verdana" w:cs="Arial"/>
          <w:b w:val="0"/>
          <w:sz w:val="20"/>
          <w:szCs w:val="20"/>
        </w:rPr>
        <w:t>•</w:t>
      </w:r>
      <w:r w:rsidRPr="00D259BC">
        <w:rPr>
          <w:rFonts w:ascii="Verdana" w:hAnsi="Verdana" w:cs="Arial"/>
          <w:b w:val="0"/>
          <w:sz w:val="20"/>
          <w:szCs w:val="20"/>
        </w:rPr>
        <w:tab/>
        <w:t>Jeżeli podstawę dokonania czynności ma stanowić dokument archiwalny należy złożyć jego urzędową kopię. Dokument sporządzony w języku obcym należy złożyć wraz z jego tłumaczeniem na język polski, dokonanym przez tłumacza przysięgłego</w:t>
      </w:r>
      <w:r>
        <w:rPr>
          <w:rFonts w:ascii="Verdana" w:hAnsi="Verdana" w:cs="Arial"/>
          <w:b w:val="0"/>
          <w:sz w:val="20"/>
          <w:szCs w:val="20"/>
        </w:rPr>
        <w:t>,</w:t>
      </w:r>
    </w:p>
    <w:p w14:paraId="25A5B4DA" w14:textId="77777777" w:rsidR="00D259BC" w:rsidRDefault="00D259BC" w:rsidP="00D259BC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D259BC">
        <w:rPr>
          <w:rFonts w:ascii="Verdana" w:hAnsi="Verdana" w:cs="Arial"/>
          <w:b w:val="0"/>
          <w:sz w:val="20"/>
          <w:szCs w:val="20"/>
        </w:rPr>
        <w:t>•</w:t>
      </w:r>
      <w:r w:rsidRPr="00D259BC">
        <w:rPr>
          <w:rFonts w:ascii="Verdana" w:hAnsi="Verdana" w:cs="Arial"/>
          <w:b w:val="0"/>
          <w:sz w:val="20"/>
          <w:szCs w:val="20"/>
        </w:rPr>
        <w:tab/>
        <w:t>Jeżeli podstawę dokonania czynności ma stanowić zagraniczny dokument stanu cywilnego należy złożyć go wraz z tłumaczeniem. Nie wymaga tłumaczenia odpis wydany zgodnie z Konwencją nr 16 sporządzoną w Wiedniu dnia 8 września 1976 r., dotycząca wydawania wielojęzycznych odpisów skróconych aktów stanu cywilnego (Dz. U. z 2004 r. Nr 166, poz. 1735),</w:t>
      </w:r>
    </w:p>
    <w:p w14:paraId="695CB9A3" w14:textId="55F08BCC" w:rsidR="00E1256E" w:rsidRDefault="00D259BC" w:rsidP="00D259BC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D259BC">
        <w:rPr>
          <w:rFonts w:ascii="Verdana" w:hAnsi="Verdana" w:cs="Arial"/>
          <w:b w:val="0"/>
          <w:sz w:val="20"/>
          <w:szCs w:val="20"/>
        </w:rPr>
        <w:t>•</w:t>
      </w:r>
      <w:r w:rsidRPr="00D259BC">
        <w:rPr>
          <w:rFonts w:ascii="Verdana" w:hAnsi="Verdana" w:cs="Arial"/>
          <w:b w:val="0"/>
          <w:sz w:val="20"/>
          <w:szCs w:val="20"/>
        </w:rPr>
        <w:tab/>
        <w:t>Dokument tożsamości (dowód osobisty lub paszport) do wglądu.</w:t>
      </w:r>
    </w:p>
    <w:p w14:paraId="651B26E7" w14:textId="32BC8DC9" w:rsidR="00E1256E" w:rsidRPr="00E1256E" w:rsidRDefault="00E1256E" w:rsidP="00E1256E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</w:p>
    <w:p w14:paraId="5DB06274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703D565" w14:textId="77777777" w:rsidR="00D259BC" w:rsidRDefault="00E1256E" w:rsidP="00D259BC">
      <w:pPr>
        <w:pStyle w:val="Tekstpodstawowy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Opłaty:</w:t>
      </w:r>
      <w:r w:rsidRPr="00E1256E">
        <w:rPr>
          <w:rFonts w:ascii="Verdana" w:hAnsi="Verdana" w:cs="Arial"/>
          <w:b/>
          <w:sz w:val="20"/>
          <w:szCs w:val="20"/>
        </w:rPr>
        <w:tab/>
      </w:r>
      <w:r w:rsidR="00D259BC" w:rsidRPr="00D259BC">
        <w:t xml:space="preserve"> </w:t>
      </w:r>
      <w:r w:rsidR="00D259BC" w:rsidRPr="00D259BC">
        <w:rPr>
          <w:rFonts w:ascii="Verdana" w:hAnsi="Verdana" w:cs="Arial"/>
          <w:sz w:val="20"/>
          <w:szCs w:val="20"/>
        </w:rPr>
        <w:t>•</w:t>
      </w:r>
      <w:r w:rsidR="00D259BC" w:rsidRPr="00D259BC">
        <w:rPr>
          <w:rFonts w:ascii="Verdana" w:hAnsi="Verdana" w:cs="Arial"/>
          <w:sz w:val="20"/>
          <w:szCs w:val="20"/>
        </w:rPr>
        <w:tab/>
        <w:t>W wyniku czynności sprostowania/uzupełnienia aktu stanu cywilnego wydaje się odpis zupełny tego aktu, który podlega opłacie skarbowej w kwocie 39 zł.</w:t>
      </w:r>
    </w:p>
    <w:p w14:paraId="5F99A5EF" w14:textId="77777777" w:rsidR="00D259BC" w:rsidRDefault="00D259BC" w:rsidP="00D259BC">
      <w:pPr>
        <w:pStyle w:val="Tekstpodstawowy"/>
        <w:ind w:left="3240"/>
        <w:jc w:val="both"/>
        <w:rPr>
          <w:rFonts w:ascii="Verdana" w:hAnsi="Verdana" w:cs="Arial"/>
          <w:sz w:val="20"/>
          <w:szCs w:val="20"/>
        </w:rPr>
      </w:pPr>
      <w:r w:rsidRPr="00D259BC">
        <w:rPr>
          <w:rFonts w:ascii="Verdana" w:hAnsi="Verdana" w:cs="Arial"/>
          <w:sz w:val="20"/>
          <w:szCs w:val="20"/>
        </w:rPr>
        <w:t>•</w:t>
      </w:r>
      <w:r w:rsidRPr="00D259BC">
        <w:rPr>
          <w:rFonts w:ascii="Verdana" w:hAnsi="Verdana" w:cs="Arial"/>
          <w:sz w:val="20"/>
          <w:szCs w:val="20"/>
        </w:rPr>
        <w:tab/>
        <w:t>Pełnomocnictwo podlega opłacie skarbowej w wysokości 17 zł.</w:t>
      </w:r>
    </w:p>
    <w:p w14:paraId="1CD9EBC6" w14:textId="77777777" w:rsidR="00D259BC" w:rsidRDefault="00D259BC" w:rsidP="00D259BC">
      <w:pPr>
        <w:pStyle w:val="Tekstpodstawowy"/>
        <w:ind w:left="3240"/>
        <w:jc w:val="both"/>
        <w:rPr>
          <w:rFonts w:ascii="Verdana" w:hAnsi="Verdana" w:cs="Arial"/>
          <w:sz w:val="20"/>
          <w:szCs w:val="20"/>
        </w:rPr>
      </w:pPr>
      <w:r w:rsidRPr="00D259BC">
        <w:rPr>
          <w:rFonts w:ascii="Verdana" w:hAnsi="Verdana" w:cs="Arial"/>
          <w:sz w:val="20"/>
          <w:szCs w:val="20"/>
        </w:rPr>
        <w:t>Opłatę uiszcza się na rachunek Urzędu Miejskiego w Mosinie – nr konta</w:t>
      </w:r>
      <w:r>
        <w:rPr>
          <w:rFonts w:ascii="Verdana" w:hAnsi="Verdana" w:cs="Arial"/>
          <w:sz w:val="20"/>
          <w:szCs w:val="20"/>
        </w:rPr>
        <w:t xml:space="preserve"> </w:t>
      </w:r>
      <w:r w:rsidRPr="00D259BC">
        <w:rPr>
          <w:rFonts w:ascii="Verdana" w:hAnsi="Verdana" w:cs="Arial"/>
          <w:sz w:val="20"/>
          <w:szCs w:val="20"/>
        </w:rPr>
        <w:t>GBS Mosina 26 90480007 0000 0215 2000 0002</w:t>
      </w:r>
    </w:p>
    <w:p w14:paraId="31F3BC2F" w14:textId="77777777" w:rsidR="00D259BC" w:rsidRDefault="00D259BC" w:rsidP="00D259BC">
      <w:pPr>
        <w:pStyle w:val="Tekstpodstawowy"/>
        <w:ind w:left="3240"/>
        <w:jc w:val="both"/>
        <w:rPr>
          <w:rFonts w:ascii="Verdana" w:hAnsi="Verdana" w:cs="Arial"/>
          <w:sz w:val="20"/>
          <w:szCs w:val="20"/>
        </w:rPr>
      </w:pPr>
      <w:r w:rsidRPr="00D259BC">
        <w:rPr>
          <w:rFonts w:ascii="Verdana" w:hAnsi="Verdana" w:cs="Arial"/>
          <w:sz w:val="20"/>
          <w:szCs w:val="20"/>
        </w:rPr>
        <w:t>Nie ma aktualnie możliwości uiszczenia opłaty w formie gotówkowej.</w:t>
      </w:r>
    </w:p>
    <w:p w14:paraId="6730260C" w14:textId="682248B3" w:rsidR="00E1256E" w:rsidRPr="00D259BC" w:rsidRDefault="00D259BC" w:rsidP="00D259BC">
      <w:pPr>
        <w:pStyle w:val="Tekstpodstawowy"/>
        <w:ind w:left="3240"/>
        <w:jc w:val="both"/>
        <w:rPr>
          <w:rFonts w:ascii="Verdana" w:hAnsi="Verdana"/>
          <w:bCs/>
          <w:iCs/>
          <w:sz w:val="20"/>
        </w:rPr>
      </w:pPr>
      <w:r w:rsidRPr="00D259BC">
        <w:rPr>
          <w:rFonts w:ascii="Verdana" w:hAnsi="Verdana" w:cs="Arial"/>
          <w:sz w:val="20"/>
          <w:szCs w:val="20"/>
        </w:rPr>
        <w:t>Opłatę można uiścić kartą w siedzibie urzędu.</w:t>
      </w:r>
    </w:p>
    <w:p w14:paraId="3D308668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6BC1117" w14:textId="2003D40B" w:rsidR="00D259BC" w:rsidRPr="00D259BC" w:rsidRDefault="00E1256E" w:rsidP="00D259BC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19"/>
          <w:szCs w:val="19"/>
        </w:rPr>
        <w:t>Termin i sposób załatwienia:</w:t>
      </w:r>
      <w:r w:rsidRPr="00E1256E">
        <w:rPr>
          <w:rFonts w:ascii="Verdana" w:hAnsi="Verdana" w:cs="Arial"/>
          <w:sz w:val="20"/>
          <w:szCs w:val="20"/>
        </w:rPr>
        <w:tab/>
      </w:r>
      <w:r w:rsidR="00D259BC" w:rsidRPr="00D259BC">
        <w:rPr>
          <w:rFonts w:ascii="Verdana" w:hAnsi="Verdana" w:cs="Arial"/>
          <w:sz w:val="20"/>
          <w:szCs w:val="20"/>
        </w:rPr>
        <w:t>Sprostowania/uzupełnienia aktu stanu cywilnego dokonuje się w formie czynności materialno-technicznej.</w:t>
      </w:r>
    </w:p>
    <w:p w14:paraId="37E882A3" w14:textId="77777777" w:rsidR="00D259BC" w:rsidRPr="00D259BC" w:rsidRDefault="00D259BC" w:rsidP="00D259BC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D259BC">
        <w:rPr>
          <w:rFonts w:ascii="Verdana" w:hAnsi="Verdana" w:cs="Arial"/>
          <w:sz w:val="20"/>
          <w:szCs w:val="20"/>
        </w:rPr>
        <w:t>Po sprostowaniu/uzupełnieniu aktu stanu cywilnego wydaje się jeden odpis zupełny aktu stanu cywilnego.</w:t>
      </w:r>
    </w:p>
    <w:p w14:paraId="6DE8748A" w14:textId="77777777" w:rsidR="00D259BC" w:rsidRPr="00D259BC" w:rsidRDefault="00D259BC" w:rsidP="00D259BC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D259BC">
        <w:rPr>
          <w:rFonts w:ascii="Verdana" w:hAnsi="Verdana" w:cs="Arial"/>
          <w:sz w:val="20"/>
          <w:szCs w:val="20"/>
        </w:rPr>
        <w:t>Sprawa jest załatwiana niezwłocznie po przeniesieniu papierowego aktu do elektronicznego Rejestru Stanu Cywilnego.</w:t>
      </w:r>
    </w:p>
    <w:p w14:paraId="09A11AC7" w14:textId="09CBBD5C" w:rsidR="00E1256E" w:rsidRPr="00E1256E" w:rsidRDefault="00D259BC" w:rsidP="00D259BC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D259BC">
        <w:rPr>
          <w:rFonts w:ascii="Verdana" w:hAnsi="Verdana" w:cs="Arial"/>
          <w:sz w:val="20"/>
          <w:szCs w:val="20"/>
        </w:rPr>
        <w:t>Odmowa dokonania czynności następuje w formie decyzji administracyjnej.</w:t>
      </w:r>
    </w:p>
    <w:p w14:paraId="048CF35A" w14:textId="77777777" w:rsidR="00E1256E" w:rsidRPr="00E1256E" w:rsidRDefault="00E1256E" w:rsidP="00E1256E">
      <w:pPr>
        <w:jc w:val="both"/>
        <w:rPr>
          <w:rFonts w:ascii="Verdana" w:hAnsi="Verdana" w:cs="Arial"/>
          <w:sz w:val="20"/>
          <w:szCs w:val="20"/>
        </w:rPr>
      </w:pPr>
    </w:p>
    <w:p w14:paraId="2E6079DF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C2A884A" w14:textId="6EEC14DE" w:rsidR="00E1256E" w:rsidRDefault="00E1256E" w:rsidP="00254183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Podstawa prawna:</w:t>
      </w:r>
      <w:r w:rsidRPr="00E1256E">
        <w:rPr>
          <w:rFonts w:ascii="Verdana" w:hAnsi="Verdana" w:cs="Arial"/>
          <w:sz w:val="20"/>
          <w:szCs w:val="20"/>
        </w:rPr>
        <w:tab/>
      </w:r>
      <w:r w:rsidR="00D259BC" w:rsidRPr="00D259BC">
        <w:rPr>
          <w:rFonts w:ascii="Verdana" w:hAnsi="Verdana" w:cs="Arial"/>
          <w:sz w:val="20"/>
          <w:szCs w:val="20"/>
        </w:rPr>
        <w:t>Ustawa z dnia 28 listopada 2014 r. Prawo o aktach stanu cywilnego</w:t>
      </w:r>
    </w:p>
    <w:p w14:paraId="3BB761D7" w14:textId="77777777" w:rsidR="00254183" w:rsidRPr="00E1256E" w:rsidRDefault="00254183" w:rsidP="00254183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</w:p>
    <w:p w14:paraId="5B2936C2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CD9711A" w14:textId="43840CA1" w:rsidR="00E1256E" w:rsidRDefault="00E1256E" w:rsidP="00254183">
      <w:pPr>
        <w:pStyle w:val="Tekstpodstawowy"/>
        <w:spacing w:line="276" w:lineRule="auto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Tryb odwoławczy:</w:t>
      </w:r>
      <w:r w:rsidRPr="00E1256E">
        <w:rPr>
          <w:rFonts w:ascii="Verdana" w:hAnsi="Verdana" w:cs="Arial"/>
          <w:sz w:val="20"/>
          <w:szCs w:val="20"/>
        </w:rPr>
        <w:tab/>
      </w:r>
      <w:r w:rsidR="00D259BC" w:rsidRPr="00D259BC">
        <w:rPr>
          <w:rFonts w:ascii="Verdana" w:hAnsi="Verdana" w:cs="Arial"/>
          <w:sz w:val="20"/>
          <w:szCs w:val="20"/>
        </w:rPr>
        <w:t>Odmowa dokonania czynności następuje w formie decyzji administracyjnej po przeprowadzeniu postępowania wyjaśniającego. Od decyzji odmownej przysługuje stronie prawo wniesienia odwołania do Wojewody Wielkopolskiego w terminie 14 dni od daty jej doręczenia. Odwołanie wnosi się za pośrednictwem Kierownika Urzędu Stanu Cywilnego w Mosinie.</w:t>
      </w:r>
    </w:p>
    <w:p w14:paraId="2028802C" w14:textId="77777777" w:rsidR="00254183" w:rsidRPr="00E1256E" w:rsidRDefault="00254183" w:rsidP="00254183">
      <w:pPr>
        <w:pStyle w:val="Tekstpodstawowy"/>
        <w:spacing w:line="276" w:lineRule="auto"/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1CD4D953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BD400E8" w14:textId="77777777" w:rsidR="00D259BC" w:rsidRDefault="00E1256E" w:rsidP="00D259BC">
      <w:pPr>
        <w:pStyle w:val="Artyku"/>
        <w:spacing w:after="120"/>
        <w:ind w:left="3238" w:hanging="3240"/>
        <w:rPr>
          <w:rFonts w:ascii="Verdana" w:hAnsi="Verdana" w:cs="Arial"/>
          <w:sz w:val="20"/>
        </w:rPr>
      </w:pPr>
      <w:r w:rsidRPr="00E1256E">
        <w:rPr>
          <w:rFonts w:ascii="Verdana" w:hAnsi="Verdana" w:cs="Arial"/>
          <w:b/>
          <w:sz w:val="20"/>
        </w:rPr>
        <w:t>Inne informacje:</w:t>
      </w:r>
      <w:r w:rsidRPr="00E1256E">
        <w:rPr>
          <w:rFonts w:ascii="Verdana" w:hAnsi="Verdana" w:cs="Arial"/>
          <w:sz w:val="20"/>
        </w:rPr>
        <w:tab/>
      </w:r>
      <w:r w:rsidR="00D259BC" w:rsidRPr="00D259BC">
        <w:rPr>
          <w:rFonts w:ascii="Verdana" w:hAnsi="Verdana" w:cs="Arial"/>
          <w:sz w:val="20"/>
        </w:rPr>
        <w:t>Podstawą sprostowania są akta zbiorowe, wcześniejsze akty stanu cywilnego tej samej osoby lub akty stanu cywilnego wstępnych.</w:t>
      </w:r>
    </w:p>
    <w:p w14:paraId="570A0C8B" w14:textId="34152FB5" w:rsidR="00254183" w:rsidRDefault="00D259BC" w:rsidP="00D259BC">
      <w:pPr>
        <w:pStyle w:val="Artyku"/>
        <w:spacing w:after="120"/>
        <w:ind w:left="3238" w:firstLine="0"/>
        <w:rPr>
          <w:rFonts w:ascii="Verdana" w:hAnsi="Verdana" w:cs="Arial"/>
          <w:sz w:val="20"/>
        </w:rPr>
      </w:pPr>
      <w:r w:rsidRPr="00D259BC">
        <w:rPr>
          <w:rFonts w:ascii="Verdana" w:hAnsi="Verdana" w:cs="Arial"/>
          <w:sz w:val="20"/>
        </w:rPr>
        <w:t>Sprostowanie aktu stanu cywilnego dokonuje się z urzędu, na wniosek osoby, której ten akt dotyczy, jej przedstawiciela ustawowego, na wniosek osoby mającej w tym interes prawny.</w:t>
      </w:r>
    </w:p>
    <w:p w14:paraId="771E2145" w14:textId="77777777" w:rsidR="00D259BC" w:rsidRPr="00E1256E" w:rsidRDefault="00D259BC" w:rsidP="00D259BC">
      <w:pPr>
        <w:pStyle w:val="Artyku"/>
        <w:spacing w:after="120"/>
        <w:ind w:left="3238" w:firstLine="0"/>
        <w:rPr>
          <w:rFonts w:ascii="Verdana" w:hAnsi="Verdana" w:cs="Arial"/>
          <w:sz w:val="20"/>
        </w:rPr>
      </w:pPr>
    </w:p>
    <w:p w14:paraId="6C822A4E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BA63" w14:textId="77777777" w:rsidR="00D5371A" w:rsidRDefault="00D5371A" w:rsidP="0006758E">
      <w:pPr>
        <w:spacing w:after="0" w:line="240" w:lineRule="auto"/>
      </w:pPr>
      <w:r>
        <w:separator/>
      </w:r>
    </w:p>
  </w:endnote>
  <w:endnote w:type="continuationSeparator" w:id="0">
    <w:p w14:paraId="6D0D0B11" w14:textId="77777777" w:rsidR="00D5371A" w:rsidRDefault="00D5371A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6863" w14:textId="77777777" w:rsidR="00D5371A" w:rsidRDefault="00D5371A" w:rsidP="0006758E">
      <w:pPr>
        <w:spacing w:after="0" w:line="240" w:lineRule="auto"/>
      </w:pPr>
      <w:r>
        <w:separator/>
      </w:r>
    </w:p>
  </w:footnote>
  <w:footnote w:type="continuationSeparator" w:id="0">
    <w:p w14:paraId="4DA95833" w14:textId="77777777" w:rsidR="00D5371A" w:rsidRDefault="00D5371A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5"/>
  </w:num>
  <w:num w:numId="3" w16cid:durableId="274295556">
    <w:abstractNumId w:val="7"/>
  </w:num>
  <w:num w:numId="4" w16cid:durableId="1118060295">
    <w:abstractNumId w:val="16"/>
  </w:num>
  <w:num w:numId="5" w16cid:durableId="1075201947">
    <w:abstractNumId w:val="11"/>
  </w:num>
  <w:num w:numId="6" w16cid:durableId="1503623452">
    <w:abstractNumId w:val="12"/>
  </w:num>
  <w:num w:numId="7" w16cid:durableId="73431021">
    <w:abstractNumId w:val="8"/>
  </w:num>
  <w:num w:numId="8" w16cid:durableId="161512115">
    <w:abstractNumId w:val="19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3"/>
  </w:num>
  <w:num w:numId="12" w16cid:durableId="1633752079">
    <w:abstractNumId w:val="14"/>
  </w:num>
  <w:num w:numId="13" w16cid:durableId="629241214">
    <w:abstractNumId w:val="9"/>
  </w:num>
  <w:num w:numId="14" w16cid:durableId="994648835">
    <w:abstractNumId w:val="10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659578336">
    <w:abstractNumId w:val="18"/>
  </w:num>
  <w:num w:numId="20" w16cid:durableId="18055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259BC"/>
    <w:rsid w:val="00D5371A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@mosi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3064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2023-05-19T09:06:00Z</dcterms:created>
  <dcterms:modified xsi:type="dcterms:W3CDTF">2023-05-19T09:06:00Z</dcterms:modified>
</cp:coreProperties>
</file>